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66" w:rsidRPr="00A06BFB" w:rsidRDefault="00A06BFB" w:rsidP="007F4ADC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 w:rsidRPr="00A06BFB">
        <w:rPr>
          <w:b/>
          <w:sz w:val="24"/>
          <w:szCs w:val="24"/>
        </w:rPr>
        <w:t xml:space="preserve">                                                            </w:t>
      </w:r>
      <w:r w:rsidR="007F4ADC" w:rsidRPr="00A06BFB">
        <w:rPr>
          <w:rFonts w:ascii="Times New Roman" w:hAnsi="Times New Roman" w:cs="Times New Roman"/>
          <w:b/>
          <w:sz w:val="24"/>
          <w:szCs w:val="24"/>
        </w:rPr>
        <w:t>NOTĂ DE INFORMARE</w:t>
      </w:r>
    </w:p>
    <w:p w:rsidR="00EB175D" w:rsidRPr="00A06BFB" w:rsidRDefault="00A06BFB" w:rsidP="007F4ADC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 w:rsidRPr="00A06BF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F4ADC" w:rsidRPr="00A06BFB">
        <w:rPr>
          <w:rFonts w:ascii="Times New Roman" w:hAnsi="Times New Roman" w:cs="Times New Roman"/>
          <w:b/>
          <w:sz w:val="24"/>
          <w:szCs w:val="24"/>
        </w:rPr>
        <w:t xml:space="preserve"> În atenția profesorilor coordonatori din unitățile școlare </w:t>
      </w:r>
      <w:r w:rsidR="00EB175D" w:rsidRPr="00A06BFB">
        <w:rPr>
          <w:rFonts w:ascii="Times New Roman" w:hAnsi="Times New Roman" w:cs="Times New Roman"/>
          <w:b/>
          <w:sz w:val="24"/>
          <w:szCs w:val="24"/>
        </w:rPr>
        <w:t xml:space="preserve">partenere în cadrul  Concursului </w:t>
      </w:r>
      <w:r w:rsidR="007F4ADC" w:rsidRPr="00A06BFB">
        <w:rPr>
          <w:rFonts w:ascii="Times New Roman" w:hAnsi="Times New Roman" w:cs="Times New Roman"/>
          <w:b/>
          <w:sz w:val="24"/>
          <w:szCs w:val="24"/>
        </w:rPr>
        <w:t>,,Super Mate” 2022</w:t>
      </w:r>
    </w:p>
    <w:p w:rsidR="007F4ADC" w:rsidRDefault="003271DE" w:rsidP="00A06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desfășurării ETAPEI LOCALE a Concursului</w:t>
      </w:r>
      <w:r w:rsidR="00EB175D">
        <w:rPr>
          <w:rFonts w:ascii="Times New Roman" w:hAnsi="Times New Roman" w:cs="Times New Roman"/>
          <w:sz w:val="24"/>
          <w:szCs w:val="24"/>
        </w:rPr>
        <w:t xml:space="preserve"> ,, Su</w:t>
      </w:r>
      <w:r>
        <w:rPr>
          <w:rFonts w:ascii="Times New Roman" w:hAnsi="Times New Roman" w:cs="Times New Roman"/>
          <w:sz w:val="24"/>
          <w:szCs w:val="24"/>
        </w:rPr>
        <w:t xml:space="preserve">per Mate” 2022, </w:t>
      </w:r>
      <w:r w:rsidR="00467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prevăzută în  </w:t>
      </w:r>
      <w:r w:rsidR="00EB175D">
        <w:rPr>
          <w:rFonts w:ascii="Times New Roman" w:hAnsi="Times New Roman" w:cs="Times New Roman"/>
          <w:sz w:val="24"/>
          <w:szCs w:val="24"/>
        </w:rPr>
        <w:t>25 martie 2022</w:t>
      </w:r>
      <w:r>
        <w:rPr>
          <w:rFonts w:ascii="Times New Roman" w:hAnsi="Times New Roman" w:cs="Times New Roman"/>
          <w:sz w:val="24"/>
          <w:szCs w:val="24"/>
        </w:rPr>
        <w:t xml:space="preserve">, se amână pentru </w:t>
      </w:r>
      <w:r w:rsidR="00EB175D">
        <w:rPr>
          <w:rFonts w:ascii="Times New Roman" w:hAnsi="Times New Roman" w:cs="Times New Roman"/>
          <w:sz w:val="24"/>
          <w:szCs w:val="24"/>
        </w:rPr>
        <w:t xml:space="preserve"> </w:t>
      </w:r>
      <w:r w:rsidR="00636508">
        <w:rPr>
          <w:rFonts w:ascii="Times New Roman" w:hAnsi="Times New Roman" w:cs="Times New Roman"/>
          <w:sz w:val="24"/>
          <w:szCs w:val="24"/>
        </w:rPr>
        <w:t>ziua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12C35">
        <w:rPr>
          <w:rFonts w:ascii="Times New Roman" w:hAnsi="Times New Roman" w:cs="Times New Roman"/>
          <w:i/>
          <w:sz w:val="28"/>
          <w:szCs w:val="28"/>
        </w:rPr>
        <w:t>07</w:t>
      </w:r>
      <w:r w:rsidRPr="0046741D">
        <w:rPr>
          <w:rFonts w:ascii="Times New Roman" w:hAnsi="Times New Roman" w:cs="Times New Roman"/>
          <w:i/>
          <w:sz w:val="28"/>
          <w:szCs w:val="28"/>
        </w:rPr>
        <w:t xml:space="preserve"> aprilie 2022</w:t>
      </w:r>
      <w:r w:rsidR="0046741D" w:rsidRPr="0046741D">
        <w:rPr>
          <w:rFonts w:ascii="Times New Roman" w:hAnsi="Times New Roman" w:cs="Times New Roman"/>
          <w:i/>
          <w:sz w:val="28"/>
          <w:szCs w:val="28"/>
        </w:rPr>
        <w:t>.</w:t>
      </w:r>
      <w:r w:rsidR="0046741D">
        <w:rPr>
          <w:rFonts w:ascii="Times New Roman" w:hAnsi="Times New Roman" w:cs="Times New Roman"/>
          <w:sz w:val="24"/>
          <w:szCs w:val="24"/>
        </w:rPr>
        <w:t xml:space="preserve"> Evităm astfel, suprapunerea cu data </w:t>
      </w:r>
      <w:r w:rsidR="00512C35">
        <w:rPr>
          <w:rFonts w:ascii="Times New Roman" w:hAnsi="Times New Roman" w:cs="Times New Roman"/>
          <w:sz w:val="24"/>
          <w:szCs w:val="24"/>
        </w:rPr>
        <w:t>desfășurării Concursului Comper și simulările pentru Evaluarea Națională.</w:t>
      </w:r>
    </w:p>
    <w:p w:rsidR="00EB175D" w:rsidRDefault="00EB175D" w:rsidP="00A0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 rog să vă asigurați că ați mediatizat concursul la nivelul unităților în care vă desfășurați activitatea, astfel încât</w:t>
      </w:r>
      <w:r w:rsidR="006D4A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toate</w:t>
      </w:r>
      <w:r w:rsidR="006D4A3D">
        <w:rPr>
          <w:rFonts w:ascii="Times New Roman" w:hAnsi="Times New Roman" w:cs="Times New Roman"/>
          <w:sz w:val="24"/>
          <w:szCs w:val="24"/>
        </w:rPr>
        <w:t xml:space="preserve"> cadrele didactice care doresc să participe la concurs, să poată f</w:t>
      </w:r>
      <w:r w:rsidR="007B000E">
        <w:rPr>
          <w:rFonts w:ascii="Times New Roman" w:hAnsi="Times New Roman" w:cs="Times New Roman"/>
          <w:sz w:val="24"/>
          <w:szCs w:val="24"/>
        </w:rPr>
        <w:t>ace înscrierea în timp util.</w:t>
      </w:r>
      <w:r w:rsidR="00A06BFB">
        <w:rPr>
          <w:rFonts w:ascii="Times New Roman" w:hAnsi="Times New Roman" w:cs="Times New Roman"/>
          <w:sz w:val="24"/>
          <w:szCs w:val="24"/>
        </w:rPr>
        <w:t xml:space="preserve"> Terme</w:t>
      </w:r>
      <w:r w:rsidR="0046741D">
        <w:rPr>
          <w:rFonts w:ascii="Times New Roman" w:hAnsi="Times New Roman" w:cs="Times New Roman"/>
          <w:sz w:val="24"/>
          <w:szCs w:val="24"/>
        </w:rPr>
        <w:t xml:space="preserve">nul limită de înscriere este </w:t>
      </w:r>
      <w:r w:rsidR="0046741D" w:rsidRPr="0046741D">
        <w:rPr>
          <w:rFonts w:ascii="Times New Roman" w:hAnsi="Times New Roman" w:cs="Times New Roman"/>
          <w:i/>
          <w:sz w:val="28"/>
          <w:szCs w:val="28"/>
        </w:rPr>
        <w:t>30</w:t>
      </w:r>
      <w:r w:rsidR="0046741D">
        <w:rPr>
          <w:rFonts w:ascii="Times New Roman" w:hAnsi="Times New Roman" w:cs="Times New Roman"/>
          <w:sz w:val="24"/>
          <w:szCs w:val="24"/>
        </w:rPr>
        <w:t xml:space="preserve"> </w:t>
      </w:r>
      <w:r w:rsidR="00A06BFB" w:rsidRPr="0046741D">
        <w:rPr>
          <w:rFonts w:ascii="Times New Roman" w:hAnsi="Times New Roman" w:cs="Times New Roman"/>
          <w:i/>
          <w:sz w:val="28"/>
          <w:szCs w:val="28"/>
        </w:rPr>
        <w:t>martie</w:t>
      </w:r>
      <w:r w:rsidR="002D4A29" w:rsidRPr="00467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BFB" w:rsidRPr="0046741D">
        <w:rPr>
          <w:rFonts w:ascii="Times New Roman" w:hAnsi="Times New Roman" w:cs="Times New Roman"/>
          <w:i/>
          <w:sz w:val="28"/>
          <w:szCs w:val="28"/>
        </w:rPr>
        <w:t>2022.</w:t>
      </w:r>
    </w:p>
    <w:p w:rsidR="006D4A3D" w:rsidRPr="00636508" w:rsidRDefault="006D4A3D" w:rsidP="006365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508">
        <w:rPr>
          <w:rFonts w:ascii="Times New Roman" w:hAnsi="Times New Roman" w:cs="Times New Roman"/>
          <w:sz w:val="24"/>
          <w:szCs w:val="24"/>
        </w:rPr>
        <w:t>Fiecare unitate școlară/ profesor coordonator va realiza câte o variantă de subiect pentru fiecare clasă</w:t>
      </w:r>
      <w:r w:rsidR="00AB5171" w:rsidRPr="00636508">
        <w:rPr>
          <w:rFonts w:ascii="Times New Roman" w:hAnsi="Times New Roman" w:cs="Times New Roman"/>
          <w:sz w:val="24"/>
          <w:szCs w:val="24"/>
        </w:rPr>
        <w:t xml:space="preserve"> cu barem de corectare</w:t>
      </w:r>
      <w:r w:rsidRPr="00636508">
        <w:rPr>
          <w:rFonts w:ascii="Times New Roman" w:hAnsi="Times New Roman" w:cs="Times New Roman"/>
          <w:sz w:val="24"/>
          <w:szCs w:val="24"/>
        </w:rPr>
        <w:t>. Profesorii pentru învățământ primar, vor realiza variante doar pentru ciclul primar, respectiv clasele pregătitoare, I, a II-a, a III-a și a IV-a.</w:t>
      </w:r>
    </w:p>
    <w:p w:rsidR="00A06BFB" w:rsidRDefault="006D4A3D" w:rsidP="00A0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Profesorii care predau la clasele de gimnaziu, vor realiza variante pentru clasele a V-a, a VI-a și a VII-a.</w:t>
      </w:r>
    </w:p>
    <w:p w:rsidR="00812F0F" w:rsidRDefault="006D4A3D" w:rsidP="00A0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Subiectele propus</w:t>
      </w:r>
      <w:r w:rsidR="00812F0F">
        <w:rPr>
          <w:rFonts w:ascii="Times New Roman" w:hAnsi="Times New Roman" w:cs="Times New Roman"/>
          <w:sz w:val="24"/>
          <w:szCs w:val="24"/>
        </w:rPr>
        <w:t>e vor conține 10 exerciții cu itemi de rezolvare cu alegere multiplă și cu grad de complexitate progresiv, astfel încât să totalizeze 100 de puncte.</w:t>
      </w:r>
    </w:p>
    <w:p w:rsidR="00AB5171" w:rsidRDefault="00AB5171" w:rsidP="00A06B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Variantele de subiecte însoțite de baremul de corectare vor fi trimise pe adresa de email de la înscriere </w:t>
      </w:r>
      <w:hyperlink r:id="rId7" w:history="1">
        <w:r w:rsidRPr="00094EB4">
          <w:rPr>
            <w:rStyle w:val="Hyperlink"/>
            <w:rFonts w:ascii="Times New Roman" w:hAnsi="Times New Roman" w:cs="Times New Roman"/>
            <w:sz w:val="24"/>
            <w:szCs w:val="24"/>
          </w:rPr>
          <w:t>brejezoe@yahoo.com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până la data de</w:t>
      </w:r>
      <w:r w:rsidR="0046741D">
        <w:rPr>
          <w:rFonts w:ascii="Times New Roman" w:hAnsi="Times New Roman" w:cs="Times New Roman"/>
          <w:sz w:val="24"/>
          <w:szCs w:val="24"/>
        </w:rPr>
        <w:t xml:space="preserve"> </w:t>
      </w:r>
      <w:r w:rsidR="0046741D" w:rsidRPr="00930E58">
        <w:rPr>
          <w:rFonts w:ascii="Times New Roman" w:hAnsi="Times New Roman" w:cs="Times New Roman"/>
          <w:i/>
          <w:sz w:val="28"/>
          <w:szCs w:val="28"/>
        </w:rPr>
        <w:t>30</w:t>
      </w:r>
      <w:r w:rsidR="00A06BFB" w:rsidRPr="00930E58">
        <w:rPr>
          <w:rFonts w:ascii="Times New Roman" w:hAnsi="Times New Roman" w:cs="Times New Roman"/>
          <w:i/>
          <w:sz w:val="28"/>
          <w:szCs w:val="28"/>
        </w:rPr>
        <w:t xml:space="preserve"> martie 2022</w:t>
      </w:r>
      <w:r w:rsidR="00A06B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6C" w:rsidRPr="00930E58" w:rsidRDefault="00812F0F" w:rsidP="00A06BFB">
      <w:pPr>
        <w:pStyle w:val="ListParagraph"/>
        <w:numPr>
          <w:ilvl w:val="0"/>
          <w:numId w:val="1"/>
        </w:numPr>
        <w:jc w:val="both"/>
      </w:pPr>
      <w:r>
        <w:t>Referitor la programa</w:t>
      </w:r>
      <w:r w:rsidR="00A76D08">
        <w:t xml:space="preserve"> pentru concurs,  pentru etapa locală</w:t>
      </w:r>
      <w:r w:rsidR="007B000E">
        <w:t>,</w:t>
      </w:r>
      <w:r w:rsidR="00A06BFB">
        <w:t xml:space="preserve"> </w:t>
      </w:r>
      <w:r w:rsidR="007B000E">
        <w:t xml:space="preserve"> aceasta  </w:t>
      </w:r>
      <w:r w:rsidR="007B000E" w:rsidRPr="00930E58">
        <w:rPr>
          <w:i/>
        </w:rPr>
        <w:t>nu   cuprind</w:t>
      </w:r>
      <w:r w:rsidR="00A76D08" w:rsidRPr="00930E58">
        <w:rPr>
          <w:i/>
        </w:rPr>
        <w:t>e unitățile</w:t>
      </w:r>
      <w:r w:rsidR="00A76D08">
        <w:t xml:space="preserve"> </w:t>
      </w:r>
      <w:r w:rsidR="00A76D08" w:rsidRPr="00930E58">
        <w:rPr>
          <w:i/>
        </w:rPr>
        <w:t>de măsură și măsurător</w:t>
      </w:r>
      <w:r w:rsidR="007B000E" w:rsidRPr="00930E58">
        <w:rPr>
          <w:i/>
        </w:rPr>
        <w:t>i</w:t>
      </w:r>
      <w:r w:rsidR="00A76D08" w:rsidRPr="00930E58">
        <w:rPr>
          <w:i/>
        </w:rPr>
        <w:t xml:space="preserve"> și</w:t>
      </w:r>
      <w:r w:rsidR="007B000E" w:rsidRPr="00930E58">
        <w:rPr>
          <w:i/>
        </w:rPr>
        <w:t xml:space="preserve"> nici</w:t>
      </w:r>
      <w:r w:rsidR="00A76D08" w:rsidRPr="00930E58">
        <w:rPr>
          <w:i/>
        </w:rPr>
        <w:t xml:space="preserve"> elemente de geometrie.</w:t>
      </w:r>
    </w:p>
    <w:p w:rsidR="00930E58" w:rsidRDefault="00636508" w:rsidP="00A06BFB">
      <w:pPr>
        <w:pStyle w:val="ListParagraph"/>
        <w:numPr>
          <w:ilvl w:val="0"/>
          <w:numId w:val="1"/>
        </w:numPr>
        <w:jc w:val="both"/>
      </w:pPr>
      <w:r>
        <w:rPr>
          <w:i/>
        </w:rPr>
        <w:t xml:space="preserve">Referitor la </w:t>
      </w:r>
      <w:r w:rsidR="00930E58">
        <w:rPr>
          <w:i/>
        </w:rPr>
        <w:t>Programa pentru clasele a V-a, a VI-a și a VII</w:t>
      </w:r>
      <w:r>
        <w:rPr>
          <w:i/>
        </w:rPr>
        <w:t>-a vom reveni cu specificații mâine, 17 martie 2022.</w:t>
      </w:r>
    </w:p>
    <w:p w:rsidR="00A76D08" w:rsidRDefault="00A76D08" w:rsidP="00A06BFB">
      <w:pPr>
        <w:pStyle w:val="ListParagraph"/>
        <w:numPr>
          <w:ilvl w:val="0"/>
          <w:numId w:val="1"/>
        </w:numPr>
        <w:jc w:val="both"/>
      </w:pPr>
      <w:r>
        <w:t>Fiecare cadru didactic participant va completa pînă la data de 20 mar</w:t>
      </w:r>
      <w:r w:rsidR="002D4A29">
        <w:t xml:space="preserve">tie 2020 formularul  ACORD  PRELUCRARE DATE PERSONALE </w:t>
      </w:r>
      <w:r>
        <w:t>care implică și acordul părinților/tutorilor copiilor participanți.</w:t>
      </w:r>
    </w:p>
    <w:p w:rsidR="00A76D08" w:rsidRDefault="00A76D08" w:rsidP="00A06BFB">
      <w:pPr>
        <w:pStyle w:val="ListParagraph"/>
        <w:jc w:val="both"/>
      </w:pPr>
      <w:r>
        <w:t>Vă trimit atașat acestei not</w:t>
      </w:r>
      <w:r w:rsidR="00A06BFB">
        <w:t xml:space="preserve">e și </w:t>
      </w:r>
      <w:r>
        <w:t xml:space="preserve"> formularul  ACORDUL PĂRINTELUI/TUTORELUI.</w:t>
      </w:r>
    </w:p>
    <w:p w:rsidR="00A06BFB" w:rsidRDefault="007B000E" w:rsidP="00A06BFB">
      <w:r>
        <w:t xml:space="preserve">       </w:t>
      </w:r>
      <w:r w:rsidR="00A06BFB">
        <w:t>Organizarea și buna desfășurare a etapei locale, revin în responsabilitatea</w:t>
      </w:r>
      <w:r w:rsidR="002D4A29">
        <w:t xml:space="preserve"> </w:t>
      </w:r>
      <w:r w:rsidR="00A06BFB">
        <w:t xml:space="preserve"> fiecăre</w:t>
      </w:r>
      <w:r w:rsidR="002D4A29">
        <w:t xml:space="preserve">i </w:t>
      </w:r>
      <w:r w:rsidR="00A06BFB">
        <w:t xml:space="preserve"> unități școlare participante.</w:t>
      </w:r>
    </w:p>
    <w:p w:rsidR="00075F6C" w:rsidRPr="00A06BFB" w:rsidRDefault="00075F6C" w:rsidP="00A06BFB">
      <w:pPr>
        <w:jc w:val="both"/>
        <w:rPr>
          <w:rFonts w:asciiTheme="majorHAnsi" w:hAnsiTheme="majorHAnsi"/>
          <w:i/>
        </w:rPr>
      </w:pPr>
      <w:r w:rsidRPr="00A06BFB">
        <w:rPr>
          <w:rFonts w:asciiTheme="majorHAnsi" w:hAnsiTheme="majorHAnsi"/>
          <w:i/>
          <w:color w:val="444444"/>
        </w:rPr>
        <w:t xml:space="preserve">Conchidem că participarea la acest concurs nu înseamnă numai un interes sporit pentru matematică, ci implică şi o dezvoltare a unor elemente de cultură necesare în orice domeniu de activitate umană. Semnifică, de altfel, un demers preţios pentru formarea unei gândiri corecte, consecvente, </w:t>
      </w:r>
      <w:r w:rsidR="00A06BFB">
        <w:rPr>
          <w:rFonts w:asciiTheme="majorHAnsi" w:hAnsiTheme="majorHAnsi"/>
          <w:i/>
          <w:color w:val="444444"/>
        </w:rPr>
        <w:t xml:space="preserve"> </w:t>
      </w:r>
      <w:r w:rsidRPr="00A06BFB">
        <w:rPr>
          <w:rFonts w:asciiTheme="majorHAnsi" w:hAnsiTheme="majorHAnsi"/>
          <w:i/>
          <w:color w:val="444444"/>
        </w:rPr>
        <w:t xml:space="preserve">care măreşte puterea de pătrundere şi analiză a spiritului uman. </w:t>
      </w:r>
      <w:r w:rsidR="00A06BFB">
        <w:rPr>
          <w:rFonts w:asciiTheme="majorHAnsi" w:hAnsiTheme="majorHAnsi"/>
          <w:i/>
          <w:color w:val="444444"/>
        </w:rPr>
        <w:t xml:space="preserve"> </w:t>
      </w:r>
      <w:r w:rsidRPr="00A06BFB">
        <w:rPr>
          <w:rFonts w:asciiTheme="majorHAnsi" w:hAnsiTheme="majorHAnsi"/>
          <w:i/>
          <w:color w:val="444444"/>
        </w:rPr>
        <w:t xml:space="preserve">În acest sens, </w:t>
      </w:r>
      <w:r w:rsidR="00A06BFB">
        <w:rPr>
          <w:rFonts w:asciiTheme="majorHAnsi" w:hAnsiTheme="majorHAnsi"/>
          <w:i/>
          <w:color w:val="444444"/>
        </w:rPr>
        <w:t xml:space="preserve"> </w:t>
      </w:r>
      <w:r w:rsidRPr="00A06BFB">
        <w:rPr>
          <w:rFonts w:asciiTheme="majorHAnsi" w:hAnsiTheme="majorHAnsi"/>
          <w:i/>
          <w:color w:val="444444"/>
        </w:rPr>
        <w:t>scopul general al proiectului constă în dezvoltarea capacităţii instituţionale a şcolii de a desfăşura activităţi de pregătire la matematică, centrate pe identificarea, îndrumarea şi valorificarea potenţialului elevilor cu aptitudini şi capabili de performanţă.</w:t>
      </w:r>
    </w:p>
    <w:p w:rsidR="00A06BFB" w:rsidRDefault="00075F6C" w:rsidP="00A06BFB">
      <w:pPr>
        <w:pStyle w:val="NormalWeb"/>
        <w:shd w:val="clear" w:color="auto" w:fill="FFFFFF"/>
        <w:jc w:val="both"/>
        <w:rPr>
          <w:rFonts w:ascii="Helvetica" w:hAnsi="Helvetica"/>
          <w:color w:val="444444"/>
        </w:rPr>
      </w:pPr>
      <w:r w:rsidRPr="00A06BFB">
        <w:rPr>
          <w:rStyle w:val="Strong"/>
          <w:rFonts w:ascii="Helvetica" w:hAnsi="Helvetica"/>
          <w:i/>
          <w:color w:val="444444"/>
        </w:rPr>
        <w:t>Urăm tuturor participanţilor, profesori şi elevi, mult succes</w:t>
      </w:r>
      <w:r>
        <w:rPr>
          <w:rStyle w:val="Strong"/>
          <w:rFonts w:ascii="Helvetica" w:hAnsi="Helvetica"/>
          <w:color w:val="444444"/>
        </w:rPr>
        <w:t xml:space="preserve"> !</w:t>
      </w:r>
    </w:p>
    <w:p w:rsidR="00075F6C" w:rsidRDefault="00A06BFB" w:rsidP="00A06BFB">
      <w:pPr>
        <w:pStyle w:val="NormalWeb"/>
        <w:shd w:val="clear" w:color="auto" w:fill="FFFFFF"/>
        <w:jc w:val="both"/>
        <w:rPr>
          <w:rFonts w:ascii="Helvetica" w:hAnsi="Helvetica"/>
          <w:color w:val="444444"/>
        </w:rPr>
      </w:pPr>
      <w:r>
        <w:rPr>
          <w:rStyle w:val="Emphasis"/>
          <w:rFonts w:ascii="Helvetica" w:hAnsi="Helvetica"/>
          <w:color w:val="444444"/>
        </w:rPr>
        <w:t xml:space="preserve">                                                                                                 </w:t>
      </w:r>
      <w:r w:rsidR="00075F6C">
        <w:rPr>
          <w:rStyle w:val="Emphasis"/>
          <w:rFonts w:ascii="Helvetica" w:hAnsi="Helvetica"/>
          <w:color w:val="444444"/>
        </w:rPr>
        <w:t>Organizatorii</w:t>
      </w:r>
    </w:p>
    <w:p w:rsidR="006D4A3D" w:rsidRPr="00075F6C" w:rsidRDefault="006D4A3D" w:rsidP="00075F6C"/>
    <w:sectPr w:rsidR="006D4A3D" w:rsidRPr="00075F6C" w:rsidSect="00E1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ED" w:rsidRDefault="00070CED" w:rsidP="00A06BFB">
      <w:pPr>
        <w:spacing w:after="0" w:line="240" w:lineRule="auto"/>
      </w:pPr>
      <w:r>
        <w:separator/>
      </w:r>
    </w:p>
  </w:endnote>
  <w:endnote w:type="continuationSeparator" w:id="0">
    <w:p w:rsidR="00070CED" w:rsidRDefault="00070CED" w:rsidP="00A0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ED" w:rsidRDefault="00070CED" w:rsidP="00A06BFB">
      <w:pPr>
        <w:spacing w:after="0" w:line="240" w:lineRule="auto"/>
      </w:pPr>
      <w:r>
        <w:separator/>
      </w:r>
    </w:p>
  </w:footnote>
  <w:footnote w:type="continuationSeparator" w:id="0">
    <w:p w:rsidR="00070CED" w:rsidRDefault="00070CED" w:rsidP="00A0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0A4"/>
    <w:multiLevelType w:val="hybridMultilevel"/>
    <w:tmpl w:val="C89A338C"/>
    <w:lvl w:ilvl="0" w:tplc="6700F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ADC"/>
    <w:rsid w:val="00065DFE"/>
    <w:rsid w:val="00070CED"/>
    <w:rsid w:val="00075F6C"/>
    <w:rsid w:val="00081821"/>
    <w:rsid w:val="000D0C1A"/>
    <w:rsid w:val="0013292F"/>
    <w:rsid w:val="002D4A29"/>
    <w:rsid w:val="003271DE"/>
    <w:rsid w:val="00360E10"/>
    <w:rsid w:val="0046741D"/>
    <w:rsid w:val="004F50C1"/>
    <w:rsid w:val="00512C35"/>
    <w:rsid w:val="00636508"/>
    <w:rsid w:val="006D4A3D"/>
    <w:rsid w:val="007B000E"/>
    <w:rsid w:val="007F4ADC"/>
    <w:rsid w:val="00812F0F"/>
    <w:rsid w:val="00820A5C"/>
    <w:rsid w:val="00930E58"/>
    <w:rsid w:val="00A06BFB"/>
    <w:rsid w:val="00A76D08"/>
    <w:rsid w:val="00A92869"/>
    <w:rsid w:val="00AB5171"/>
    <w:rsid w:val="00C15EE4"/>
    <w:rsid w:val="00C22197"/>
    <w:rsid w:val="00CA3CDC"/>
    <w:rsid w:val="00E11E66"/>
    <w:rsid w:val="00EB0BF7"/>
    <w:rsid w:val="00EB175D"/>
    <w:rsid w:val="00EE15AF"/>
    <w:rsid w:val="00F325B8"/>
    <w:rsid w:val="00F6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75F6C"/>
    <w:rPr>
      <w:b/>
      <w:bCs/>
    </w:rPr>
  </w:style>
  <w:style w:type="character" w:styleId="Emphasis">
    <w:name w:val="Emphasis"/>
    <w:basedOn w:val="DefaultParagraphFont"/>
    <w:uiPriority w:val="20"/>
    <w:qFormat/>
    <w:rsid w:val="00075F6C"/>
    <w:rPr>
      <w:i/>
      <w:iCs/>
    </w:rPr>
  </w:style>
  <w:style w:type="character" w:styleId="Hyperlink">
    <w:name w:val="Hyperlink"/>
    <w:basedOn w:val="DefaultParagraphFont"/>
    <w:uiPriority w:val="99"/>
    <w:unhideWhenUsed/>
    <w:rsid w:val="00AB51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BFB"/>
  </w:style>
  <w:style w:type="paragraph" w:styleId="Footer">
    <w:name w:val="footer"/>
    <w:basedOn w:val="Normal"/>
    <w:link w:val="FooterChar"/>
    <w:uiPriority w:val="99"/>
    <w:semiHidden/>
    <w:unhideWhenUsed/>
    <w:rsid w:val="00A0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jezo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Zoek</dc:creator>
  <cp:lastModifiedBy>Zoek</cp:lastModifiedBy>
  <cp:revision>13</cp:revision>
  <dcterms:created xsi:type="dcterms:W3CDTF">2022-03-15T11:50:00Z</dcterms:created>
  <dcterms:modified xsi:type="dcterms:W3CDTF">2022-03-28T10:37:00Z</dcterms:modified>
</cp:coreProperties>
</file>